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B5" w:rsidRPr="00D865BD" w:rsidRDefault="005A29B5" w:rsidP="005A29B5">
      <w:pPr>
        <w:jc w:val="both"/>
        <w:rPr>
          <w:rStyle w:val="Naglaeno"/>
          <w:rFonts w:cstheme="minorHAnsi"/>
          <w:color w:val="000000" w:themeColor="text1"/>
          <w:sz w:val="32"/>
          <w:szCs w:val="32"/>
        </w:rPr>
      </w:pPr>
      <w:bookmarkStart w:id="0" w:name="_GoBack"/>
      <w:bookmarkEnd w:id="0"/>
      <w:r w:rsidRPr="00D865BD">
        <w:rPr>
          <w:rStyle w:val="Naglaeno"/>
          <w:rFonts w:cstheme="minorHAnsi"/>
          <w:color w:val="000000" w:themeColor="text1"/>
          <w:sz w:val="32"/>
          <w:szCs w:val="32"/>
        </w:rPr>
        <w:t>PRILOG JAVNOM NATJEČAJU</w:t>
      </w:r>
    </w:p>
    <w:p w:rsidR="005A29B5" w:rsidRPr="00071F82" w:rsidRDefault="005A29B5" w:rsidP="005A29B5">
      <w:pPr>
        <w:rPr>
          <w:rStyle w:val="Naglaeno"/>
          <w:rFonts w:cstheme="minorHAnsi"/>
          <w:color w:val="000000" w:themeColor="text1"/>
          <w:sz w:val="24"/>
          <w:szCs w:val="24"/>
          <w:u w:val="single"/>
        </w:rPr>
      </w:pPr>
    </w:p>
    <w:p w:rsidR="005A29B5" w:rsidRPr="00071F82" w:rsidRDefault="005A29B5" w:rsidP="005A29B5">
      <w:pPr>
        <w:suppressAutoHyphens/>
        <w:ind w:right="386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071F82">
        <w:rPr>
          <w:rFonts w:ascii="Arial" w:hAnsi="Arial" w:cs="Arial"/>
          <w:b/>
          <w:spacing w:val="-3"/>
          <w:sz w:val="24"/>
          <w:szCs w:val="24"/>
        </w:rPr>
        <w:t xml:space="preserve"> 1. POLICIJSKA POSTAJA ZADAR  </w:t>
      </w:r>
    </w:p>
    <w:p w:rsidR="00B14FB8" w:rsidRPr="00071F82" w:rsidRDefault="005A29B5" w:rsidP="00587220">
      <w:pPr>
        <w:suppressAutoHyphens/>
        <w:ind w:right="386"/>
        <w:jc w:val="both"/>
        <w:rPr>
          <w:rFonts w:ascii="Arial" w:hAnsi="Arial" w:cs="Arial"/>
          <w:sz w:val="24"/>
          <w:szCs w:val="24"/>
        </w:rPr>
      </w:pPr>
      <w:r w:rsidRPr="00071F82">
        <w:rPr>
          <w:rFonts w:ascii="Arial" w:hAnsi="Arial" w:cs="Arial"/>
          <w:b/>
          <w:spacing w:val="-3"/>
          <w:sz w:val="24"/>
          <w:szCs w:val="24"/>
        </w:rPr>
        <w:t xml:space="preserve">   - </w:t>
      </w:r>
      <w:r w:rsidR="006561C7">
        <w:rPr>
          <w:rFonts w:ascii="Arial" w:hAnsi="Arial" w:cs="Arial"/>
          <w:b/>
          <w:spacing w:val="-3"/>
          <w:sz w:val="24"/>
          <w:szCs w:val="24"/>
        </w:rPr>
        <w:t>viši policijski službenik 2. kategor</w:t>
      </w:r>
      <w:r w:rsidR="00AE5959">
        <w:rPr>
          <w:rFonts w:ascii="Arial" w:hAnsi="Arial" w:cs="Arial"/>
          <w:b/>
          <w:spacing w:val="-3"/>
          <w:sz w:val="24"/>
          <w:szCs w:val="24"/>
        </w:rPr>
        <w:t>ije u policijskoj postaji (</w:t>
      </w:r>
      <w:r w:rsidR="006561C7">
        <w:rPr>
          <w:rFonts w:ascii="Arial" w:hAnsi="Arial" w:cs="Arial"/>
          <w:b/>
          <w:spacing w:val="-3"/>
          <w:sz w:val="24"/>
          <w:szCs w:val="24"/>
        </w:rPr>
        <w:t xml:space="preserve">policijski službenik </w:t>
      </w:r>
      <w:r w:rsidR="00587220">
        <w:rPr>
          <w:rFonts w:ascii="Arial" w:hAnsi="Arial" w:cs="Arial"/>
          <w:b/>
          <w:spacing w:val="-3"/>
          <w:sz w:val="24"/>
          <w:szCs w:val="24"/>
        </w:rPr>
        <w:t xml:space="preserve">   </w:t>
      </w:r>
      <w:r w:rsidR="006561C7">
        <w:rPr>
          <w:rFonts w:ascii="Arial" w:hAnsi="Arial" w:cs="Arial"/>
          <w:b/>
          <w:spacing w:val="-3"/>
          <w:sz w:val="24"/>
          <w:szCs w:val="24"/>
        </w:rPr>
        <w:t>za obradu kriminaliteta</w:t>
      </w:r>
      <w:r w:rsidR="006561C7">
        <w:rPr>
          <w:rFonts w:ascii="Arial" w:hAnsi="Arial" w:cs="Arial"/>
          <w:b/>
          <w:sz w:val="24"/>
          <w:szCs w:val="24"/>
        </w:rPr>
        <w:t>)</w:t>
      </w:r>
      <w:r w:rsidR="00AE5959">
        <w:rPr>
          <w:rFonts w:ascii="Arial" w:hAnsi="Arial" w:cs="Arial"/>
          <w:sz w:val="24"/>
          <w:szCs w:val="24"/>
        </w:rPr>
        <w:t xml:space="preserve"> </w:t>
      </w:r>
      <w:r w:rsidR="00CA6113">
        <w:rPr>
          <w:rFonts w:ascii="Arial" w:hAnsi="Arial" w:cs="Arial"/>
          <w:sz w:val="24"/>
          <w:szCs w:val="24"/>
        </w:rPr>
        <w:t>–</w:t>
      </w:r>
      <w:r w:rsidR="00CA6113" w:rsidRPr="00CA6113">
        <w:rPr>
          <w:rFonts w:ascii="Arial" w:hAnsi="Arial" w:cs="Arial"/>
          <w:b/>
          <w:sz w:val="24"/>
          <w:szCs w:val="24"/>
        </w:rPr>
        <w:t xml:space="preserve"> vježbenik</w:t>
      </w:r>
      <w:r w:rsidR="00CA6113">
        <w:rPr>
          <w:rFonts w:ascii="Arial" w:hAnsi="Arial" w:cs="Arial"/>
          <w:sz w:val="24"/>
          <w:szCs w:val="24"/>
        </w:rPr>
        <w:t xml:space="preserve"> </w:t>
      </w:r>
      <w:r w:rsidR="00AE5959">
        <w:rPr>
          <w:rFonts w:ascii="Arial" w:hAnsi="Arial" w:cs="Arial"/>
          <w:sz w:val="24"/>
          <w:szCs w:val="24"/>
        </w:rPr>
        <w:t xml:space="preserve"> </w:t>
      </w:r>
      <w:r w:rsidR="006561C7">
        <w:rPr>
          <w:rFonts w:ascii="Arial" w:hAnsi="Arial" w:cs="Arial"/>
          <w:sz w:val="24"/>
          <w:szCs w:val="24"/>
        </w:rPr>
        <w:t xml:space="preserve">- </w:t>
      </w:r>
      <w:r w:rsidR="006561C7" w:rsidRPr="00AE5959">
        <w:rPr>
          <w:rFonts w:ascii="Arial" w:hAnsi="Arial" w:cs="Arial"/>
          <w:b/>
          <w:sz w:val="24"/>
          <w:szCs w:val="24"/>
        </w:rPr>
        <w:t>2 izvršitelja</w:t>
      </w:r>
    </w:p>
    <w:p w:rsidR="00B14FB8" w:rsidRPr="00071F82" w:rsidRDefault="00B14FB8" w:rsidP="005A29B5">
      <w:pPr>
        <w:suppressAutoHyphens/>
        <w:ind w:right="386"/>
        <w:jc w:val="both"/>
        <w:rPr>
          <w:rFonts w:ascii="Arial" w:hAnsi="Arial" w:cs="Arial"/>
          <w:sz w:val="24"/>
          <w:szCs w:val="24"/>
        </w:rPr>
      </w:pPr>
    </w:p>
    <w:p w:rsidR="005A29B5" w:rsidRPr="00071F82" w:rsidRDefault="005A29B5" w:rsidP="00581854">
      <w:pPr>
        <w:suppressAutoHyphens/>
        <w:ind w:right="386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071F82">
        <w:rPr>
          <w:rFonts w:ascii="Arial" w:hAnsi="Arial" w:cs="Arial"/>
          <w:b/>
          <w:spacing w:val="-3"/>
          <w:sz w:val="24"/>
          <w:szCs w:val="24"/>
        </w:rPr>
        <w:t>OPIS POSLOVA RADNOG MJESTA:</w:t>
      </w:r>
    </w:p>
    <w:p w:rsidR="005A29B5" w:rsidRPr="00AE5959" w:rsidRDefault="00AE5959" w:rsidP="00581854">
      <w:pPr>
        <w:jc w:val="both"/>
        <w:rPr>
          <w:rStyle w:val="Naglaeno"/>
          <w:rFonts w:ascii="Arial" w:hAnsi="Arial" w:cs="Arial"/>
          <w:b w:val="0"/>
          <w:bCs w:val="0"/>
          <w:sz w:val="24"/>
          <w:szCs w:val="24"/>
        </w:rPr>
      </w:pPr>
      <w:r w:rsidRPr="00AE5959">
        <w:rPr>
          <w:rFonts w:ascii="Arial" w:hAnsi="Arial" w:cs="Arial"/>
          <w:color w:val="000000"/>
          <w:sz w:val="24"/>
          <w:szCs w:val="24"/>
          <w:shd w:val="clear" w:color="auto" w:fill="FFFFFF"/>
        </w:rPr>
        <w:t>Neposredno obavlja poslove kriminalističkog istraživanja, poduzima operativne mjere i radnje u cilju sprječavanja te otkrivanja kaznenih djela i njihovih počinitelja, zaprima kaznene prijave, popunjava obrasce o kaznenim djelima i počiniteljima, obavlja očevid, obavlja i druge radnje povjerene policiji, sudjeluje u izradi informacija, te obavlja druge poslove sukladno utvrđenim zadaćama.</w:t>
      </w:r>
    </w:p>
    <w:p w:rsidR="006561C7" w:rsidRPr="00AE5959" w:rsidRDefault="006561C7" w:rsidP="00AE5959">
      <w:pPr>
        <w:tabs>
          <w:tab w:val="left" w:pos="1116"/>
        </w:tabs>
        <w:jc w:val="both"/>
        <w:rPr>
          <w:rStyle w:val="Naglaeno"/>
          <w:rFonts w:ascii="Arial" w:hAnsi="Arial" w:cs="Arial"/>
          <w:b w:val="0"/>
          <w:bCs w:val="0"/>
          <w:sz w:val="24"/>
          <w:szCs w:val="24"/>
        </w:rPr>
      </w:pPr>
    </w:p>
    <w:tbl>
      <w:tblPr>
        <w:tblpPr w:leftFromText="36" w:rightFromText="36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29B5" w:rsidRPr="00071F82" w:rsidTr="0040702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29B5" w:rsidRPr="00071F82" w:rsidRDefault="005A29B5" w:rsidP="0040702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  <w:tbl>
            <w:tblPr>
              <w:tblpPr w:leftFromText="36" w:rightFromText="36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2"/>
            </w:tblGrid>
            <w:tr w:rsidR="005A29B5" w:rsidRPr="00071F82" w:rsidTr="0040702D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A29B5" w:rsidRPr="00071F82" w:rsidRDefault="005A29B5" w:rsidP="00AE59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A29B5" w:rsidRPr="00071F82" w:rsidTr="0040702D">
              <w:trPr>
                <w:trHeight w:val="414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A29B5" w:rsidRPr="00071F82" w:rsidRDefault="005A29B5" w:rsidP="00AE59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</w:pPr>
                  <w:r w:rsidRPr="00071F8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  <w:t>PRAVNI IZVORI ZA PRIPREMANJE KANDIDATA ZA TESTIRANJE:</w:t>
                  </w:r>
                </w:p>
              </w:tc>
            </w:tr>
          </w:tbl>
          <w:p w:rsidR="005A29B5" w:rsidRPr="00071F82" w:rsidRDefault="005A29B5" w:rsidP="0040702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5A29B5" w:rsidRPr="00071F82" w:rsidRDefault="005A29B5" w:rsidP="005A29B5">
      <w:pPr>
        <w:pStyle w:val="Odlomakpopisa"/>
        <w:numPr>
          <w:ilvl w:val="0"/>
          <w:numId w:val="2"/>
        </w:numPr>
        <w:suppressAutoHyphens/>
        <w:ind w:right="386"/>
        <w:rPr>
          <w:rFonts w:ascii="Arial" w:hAnsi="Arial" w:cs="Arial"/>
          <w:spacing w:val="-3"/>
          <w:sz w:val="24"/>
          <w:szCs w:val="24"/>
        </w:rPr>
      </w:pPr>
      <w:r w:rsidRPr="00071F82">
        <w:rPr>
          <w:rFonts w:ascii="Arial" w:hAnsi="Arial" w:cs="Arial"/>
          <w:spacing w:val="-3"/>
          <w:sz w:val="24"/>
          <w:szCs w:val="24"/>
        </w:rPr>
        <w:t>Zakon o policiji, Narodne novine broj: 34/11,130/12,89/14, 151/14,33/15,121/16,66/19</w:t>
      </w:r>
      <w:r w:rsidR="00B14FB8" w:rsidRPr="00071F82">
        <w:rPr>
          <w:rFonts w:ascii="Arial" w:hAnsi="Arial" w:cs="Arial"/>
          <w:spacing w:val="-3"/>
          <w:sz w:val="24"/>
          <w:szCs w:val="24"/>
        </w:rPr>
        <w:t xml:space="preserve"> i 155/23;</w:t>
      </w:r>
    </w:p>
    <w:p w:rsidR="005A29B5" w:rsidRDefault="005A29B5" w:rsidP="005A29B5">
      <w:pPr>
        <w:pStyle w:val="Odlomakpopisa"/>
        <w:numPr>
          <w:ilvl w:val="0"/>
          <w:numId w:val="2"/>
        </w:numPr>
        <w:suppressAutoHyphens/>
        <w:ind w:right="386"/>
        <w:jc w:val="both"/>
        <w:rPr>
          <w:rFonts w:ascii="Arial" w:hAnsi="Arial" w:cs="Arial"/>
          <w:spacing w:val="-3"/>
          <w:sz w:val="24"/>
          <w:szCs w:val="24"/>
        </w:rPr>
      </w:pPr>
      <w:r w:rsidRPr="00071F82">
        <w:rPr>
          <w:rFonts w:ascii="Arial" w:hAnsi="Arial" w:cs="Arial"/>
          <w:spacing w:val="-3"/>
          <w:sz w:val="24"/>
          <w:szCs w:val="24"/>
        </w:rPr>
        <w:t>Zakon o policijskim poslovima i ovlastima, Narodne novine broj: 76/09, 92/14 i 70/19.</w:t>
      </w:r>
    </w:p>
    <w:p w:rsidR="00AE5959" w:rsidRDefault="00AE5959" w:rsidP="00AE5959">
      <w:pPr>
        <w:pStyle w:val="Odlomakpopisa"/>
        <w:suppressAutoHyphens/>
        <w:ind w:right="386"/>
        <w:jc w:val="both"/>
        <w:rPr>
          <w:rFonts w:ascii="Arial" w:hAnsi="Arial" w:cs="Arial"/>
          <w:spacing w:val="-3"/>
          <w:sz w:val="24"/>
          <w:szCs w:val="24"/>
        </w:rPr>
      </w:pPr>
    </w:p>
    <w:p w:rsidR="00071F82" w:rsidRPr="00AE5959" w:rsidRDefault="00071F82" w:rsidP="00AE5959">
      <w:pPr>
        <w:suppressAutoHyphens/>
        <w:ind w:right="386"/>
        <w:jc w:val="both"/>
        <w:rPr>
          <w:rStyle w:val="Naglaeno"/>
          <w:rFonts w:ascii="Arial" w:hAnsi="Arial" w:cs="Arial"/>
          <w:b w:val="0"/>
          <w:bCs w:val="0"/>
          <w:spacing w:val="-3"/>
          <w:sz w:val="24"/>
          <w:szCs w:val="24"/>
        </w:rPr>
      </w:pPr>
    </w:p>
    <w:p w:rsidR="006561C7" w:rsidRPr="00AE5959" w:rsidRDefault="006561C7" w:rsidP="00AE5959">
      <w:pPr>
        <w:pStyle w:val="Odlomakpopisa"/>
        <w:numPr>
          <w:ilvl w:val="0"/>
          <w:numId w:val="5"/>
        </w:numPr>
        <w:suppressAutoHyphens/>
        <w:ind w:right="386"/>
        <w:jc w:val="both"/>
        <w:rPr>
          <w:rStyle w:val="Naglaeno"/>
          <w:rFonts w:ascii="Arial" w:hAnsi="Arial" w:cs="Arial"/>
          <w:bCs w:val="0"/>
          <w:spacing w:val="-3"/>
          <w:sz w:val="24"/>
          <w:szCs w:val="24"/>
        </w:rPr>
      </w:pPr>
      <w:r w:rsidRPr="00AE5959">
        <w:rPr>
          <w:rStyle w:val="Naglaeno"/>
          <w:rFonts w:ascii="Arial" w:hAnsi="Arial" w:cs="Arial"/>
          <w:bCs w:val="0"/>
          <w:spacing w:val="-3"/>
          <w:sz w:val="24"/>
          <w:szCs w:val="24"/>
        </w:rPr>
        <w:t>POLICIJSKA POSTAJA BENKOVAC-OBROVAC</w:t>
      </w:r>
    </w:p>
    <w:p w:rsidR="006561C7" w:rsidRPr="006561C7" w:rsidRDefault="006561C7" w:rsidP="006561C7">
      <w:pPr>
        <w:pStyle w:val="Odlomakpopisa"/>
        <w:rPr>
          <w:rStyle w:val="Naglaeno"/>
          <w:rFonts w:ascii="Arial" w:hAnsi="Arial" w:cs="Arial"/>
          <w:bCs w:val="0"/>
          <w:spacing w:val="-3"/>
          <w:sz w:val="24"/>
          <w:szCs w:val="24"/>
        </w:rPr>
      </w:pPr>
    </w:p>
    <w:p w:rsidR="006561C7" w:rsidRPr="006561C7" w:rsidRDefault="00A81AF4" w:rsidP="006561C7">
      <w:pPr>
        <w:pStyle w:val="Odlomakpopisa"/>
        <w:numPr>
          <w:ilvl w:val="0"/>
          <w:numId w:val="3"/>
        </w:numPr>
        <w:suppressAutoHyphens/>
        <w:ind w:right="386"/>
        <w:jc w:val="both"/>
        <w:rPr>
          <w:rStyle w:val="Naglaeno"/>
          <w:rFonts w:ascii="Arial" w:hAnsi="Arial" w:cs="Arial"/>
          <w:bCs w:val="0"/>
          <w:spacing w:val="-3"/>
          <w:sz w:val="24"/>
          <w:szCs w:val="24"/>
        </w:rPr>
      </w:pPr>
      <w:r>
        <w:rPr>
          <w:rStyle w:val="Naglaeno"/>
          <w:rFonts w:ascii="Arial" w:hAnsi="Arial" w:cs="Arial"/>
          <w:bCs w:val="0"/>
          <w:spacing w:val="-3"/>
          <w:sz w:val="24"/>
          <w:szCs w:val="24"/>
        </w:rPr>
        <w:lastRenderedPageBreak/>
        <w:t>s</w:t>
      </w:r>
      <w:r w:rsidR="00AE5959">
        <w:rPr>
          <w:rStyle w:val="Naglaeno"/>
          <w:rFonts w:ascii="Arial" w:hAnsi="Arial" w:cs="Arial"/>
          <w:bCs w:val="0"/>
          <w:spacing w:val="-3"/>
          <w:sz w:val="24"/>
          <w:szCs w:val="24"/>
        </w:rPr>
        <w:t>amostalni polic</w:t>
      </w:r>
      <w:r w:rsidR="006561C7">
        <w:rPr>
          <w:rStyle w:val="Naglaeno"/>
          <w:rFonts w:ascii="Arial" w:hAnsi="Arial" w:cs="Arial"/>
          <w:bCs w:val="0"/>
          <w:spacing w:val="-3"/>
          <w:sz w:val="24"/>
          <w:szCs w:val="24"/>
        </w:rPr>
        <w:t>ijski službenik u policijskoj postaji (poli</w:t>
      </w:r>
      <w:r w:rsidR="00AE5959">
        <w:rPr>
          <w:rStyle w:val="Naglaeno"/>
          <w:rFonts w:ascii="Arial" w:hAnsi="Arial" w:cs="Arial"/>
          <w:bCs w:val="0"/>
          <w:spacing w:val="-3"/>
          <w:sz w:val="24"/>
          <w:szCs w:val="24"/>
        </w:rPr>
        <w:t>cijski službenik za mladež i obradu kriminaliteta</w:t>
      </w:r>
      <w:r w:rsidR="00CA6113">
        <w:rPr>
          <w:rStyle w:val="Naglaeno"/>
          <w:rFonts w:ascii="Arial" w:hAnsi="Arial" w:cs="Arial"/>
          <w:bCs w:val="0"/>
          <w:spacing w:val="-3"/>
          <w:sz w:val="24"/>
          <w:szCs w:val="24"/>
        </w:rPr>
        <w:t>) – vježbenik-</w:t>
      </w:r>
      <w:r w:rsidR="00AE5959">
        <w:rPr>
          <w:rStyle w:val="Naglaeno"/>
          <w:rFonts w:ascii="Arial" w:hAnsi="Arial" w:cs="Arial"/>
          <w:bCs w:val="0"/>
          <w:spacing w:val="-3"/>
          <w:sz w:val="24"/>
          <w:szCs w:val="24"/>
        </w:rPr>
        <w:t xml:space="preserve"> – 1 izvršitelj</w:t>
      </w:r>
    </w:p>
    <w:p w:rsidR="006561C7" w:rsidRDefault="006561C7" w:rsidP="00071F82">
      <w:pPr>
        <w:pStyle w:val="Odlomakpopisa"/>
        <w:suppressAutoHyphens/>
        <w:ind w:right="386"/>
        <w:jc w:val="both"/>
        <w:rPr>
          <w:rStyle w:val="Naglaeno"/>
          <w:rFonts w:ascii="Arial" w:hAnsi="Arial" w:cs="Arial"/>
          <w:b w:val="0"/>
          <w:bCs w:val="0"/>
          <w:spacing w:val="-3"/>
          <w:sz w:val="24"/>
          <w:szCs w:val="24"/>
        </w:rPr>
      </w:pPr>
    </w:p>
    <w:p w:rsidR="006561C7" w:rsidRDefault="006561C7" w:rsidP="00071F82">
      <w:pPr>
        <w:pStyle w:val="Odlomakpopisa"/>
        <w:suppressAutoHyphens/>
        <w:ind w:right="386"/>
        <w:jc w:val="both"/>
        <w:rPr>
          <w:rStyle w:val="Naglaeno"/>
          <w:rFonts w:ascii="Arial" w:hAnsi="Arial" w:cs="Arial"/>
          <w:b w:val="0"/>
          <w:bCs w:val="0"/>
          <w:spacing w:val="-3"/>
          <w:sz w:val="24"/>
          <w:szCs w:val="24"/>
        </w:rPr>
      </w:pPr>
    </w:p>
    <w:p w:rsidR="006561C7" w:rsidRDefault="00AE5959" w:rsidP="00AE5959">
      <w:pPr>
        <w:suppressAutoHyphens/>
        <w:ind w:right="386" w:firstLine="444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071F82">
        <w:rPr>
          <w:rFonts w:ascii="Arial" w:hAnsi="Arial" w:cs="Arial"/>
          <w:b/>
          <w:spacing w:val="-3"/>
          <w:sz w:val="24"/>
          <w:szCs w:val="24"/>
        </w:rPr>
        <w:t>OPIS POSLOVA RADNOG MJESTA:</w:t>
      </w:r>
    </w:p>
    <w:p w:rsidR="00AE5959" w:rsidRDefault="00AE5959" w:rsidP="00AE5959">
      <w:pPr>
        <w:suppressAutoHyphens/>
        <w:ind w:left="444" w:right="38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959">
        <w:rPr>
          <w:rFonts w:ascii="Arial" w:hAnsi="Arial" w:cs="Arial"/>
          <w:color w:val="000000"/>
          <w:sz w:val="24"/>
          <w:szCs w:val="24"/>
          <w:shd w:val="clear" w:color="auto" w:fill="FFFFFF"/>
        </w:rPr>
        <w:t>U složenijim slučajevima organizira i neposredno provodi kriminalistička istraživanja u cilju sprječavanja izvršenja kaznenih djela, hvatanju i otkrivanju počinitelja kaznenih djela, zaprima kaznene prijave, popunjava obrasce o kaznenim djelima i počiniteljima, obavlja očevide i sudjeluje u drugim radnjama povjerenim policiji; prati i izučava stanje i pojave u svezi maloljetničke delinkvencije, kaznenopravne zaštite djece i kaznenih djela počinjenih nasilničkim ponašanjem u obitelji; neposredno radi na rasvjetljavanju kaznenih djela, kao i asocijalnih ponašanja djece i maloljetnika; ostvaruje suradnju s drugim tijelima i ustanovama u području suzbijanja maloljetničke delinkvencije i kaznenopravnoj zaštiti djece; skrbi o zakonitosti i cjelovitosti postupanja u predmetima maloljetničke delinkvencije i kaznenopravne zaštite djece; sudjeluju u izradbi kriminalističkih prosudbi, izvješća i drugih stručnih materijala; ostvaruje suradnju s drugim ustrojstvenim jedinicama Policijske uprave; obavlja i druge poslove sukladno utvrđenim zadaćama.</w:t>
      </w:r>
    </w:p>
    <w:p w:rsidR="00AE5959" w:rsidRDefault="00AE5959" w:rsidP="00AE5959">
      <w:pPr>
        <w:suppressAutoHyphens/>
        <w:ind w:right="38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pPr w:leftFromText="36" w:rightFromText="36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E5959" w:rsidRPr="00071F82" w:rsidTr="00497E2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E5959" w:rsidRPr="00071F82" w:rsidRDefault="00AE5959" w:rsidP="00497E2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  <w:tbl>
            <w:tblPr>
              <w:tblpPr w:leftFromText="36" w:rightFromText="36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2"/>
            </w:tblGrid>
            <w:tr w:rsidR="00AE5959" w:rsidRPr="00071F82" w:rsidTr="00497E24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E5959" w:rsidRPr="00071F82" w:rsidRDefault="00AE5959" w:rsidP="000D7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E5959" w:rsidRPr="00071F82" w:rsidTr="00497E24">
              <w:trPr>
                <w:trHeight w:val="414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E5959" w:rsidRPr="00071F82" w:rsidRDefault="00AE5959" w:rsidP="00497E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  <w:t xml:space="preserve">  </w:t>
                  </w:r>
                  <w:r w:rsidRPr="00071F8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  <w:t>PRAVNI IZVORI ZA PRIPREMANJE KANDIDATA ZA TESTIRANJE:</w:t>
                  </w:r>
                </w:p>
              </w:tc>
            </w:tr>
          </w:tbl>
          <w:p w:rsidR="00AE5959" w:rsidRPr="00071F82" w:rsidRDefault="00AE5959" w:rsidP="00497E2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AE5959" w:rsidRPr="00071F82" w:rsidRDefault="00AE5959" w:rsidP="00AE5959">
      <w:pPr>
        <w:pStyle w:val="Odlomakpopisa"/>
        <w:numPr>
          <w:ilvl w:val="0"/>
          <w:numId w:val="5"/>
        </w:numPr>
        <w:suppressAutoHyphens/>
        <w:ind w:right="386"/>
        <w:rPr>
          <w:rFonts w:ascii="Arial" w:hAnsi="Arial" w:cs="Arial"/>
          <w:spacing w:val="-3"/>
          <w:sz w:val="24"/>
          <w:szCs w:val="24"/>
        </w:rPr>
      </w:pPr>
      <w:r w:rsidRPr="00071F82">
        <w:rPr>
          <w:rFonts w:ascii="Arial" w:hAnsi="Arial" w:cs="Arial"/>
          <w:spacing w:val="-3"/>
          <w:sz w:val="24"/>
          <w:szCs w:val="24"/>
        </w:rPr>
        <w:t>Zakon o policiji, Narodne novine broj: 34/11,130/12,89/14, 151/14,33/15,121/16,66/19 i 155/23;</w:t>
      </w:r>
    </w:p>
    <w:p w:rsidR="00AE5959" w:rsidRDefault="00AE5959" w:rsidP="00AE5959">
      <w:pPr>
        <w:pStyle w:val="Odlomakpopisa"/>
        <w:numPr>
          <w:ilvl w:val="0"/>
          <w:numId w:val="5"/>
        </w:numPr>
        <w:suppressAutoHyphens/>
        <w:ind w:right="386"/>
        <w:jc w:val="both"/>
        <w:rPr>
          <w:rFonts w:ascii="Arial" w:hAnsi="Arial" w:cs="Arial"/>
          <w:spacing w:val="-3"/>
          <w:sz w:val="24"/>
          <w:szCs w:val="24"/>
        </w:rPr>
      </w:pPr>
      <w:r w:rsidRPr="00071F82">
        <w:rPr>
          <w:rFonts w:ascii="Arial" w:hAnsi="Arial" w:cs="Arial"/>
          <w:spacing w:val="-3"/>
          <w:sz w:val="24"/>
          <w:szCs w:val="24"/>
        </w:rPr>
        <w:lastRenderedPageBreak/>
        <w:t>Zakon o policijskim poslovima i ovlastima, Narodne novine broj: 76/09, 92/14 i 70/19.</w:t>
      </w:r>
    </w:p>
    <w:p w:rsidR="00AE5959" w:rsidRPr="00AE5959" w:rsidRDefault="00AE5959" w:rsidP="00AE5959">
      <w:pPr>
        <w:suppressAutoHyphens/>
        <w:ind w:right="386"/>
        <w:jc w:val="both"/>
        <w:rPr>
          <w:rStyle w:val="Naglaeno"/>
          <w:rFonts w:ascii="Arial" w:hAnsi="Arial" w:cs="Arial"/>
          <w:b w:val="0"/>
          <w:bCs w:val="0"/>
          <w:spacing w:val="-3"/>
          <w:sz w:val="24"/>
          <w:szCs w:val="24"/>
        </w:rPr>
      </w:pPr>
    </w:p>
    <w:p w:rsidR="006561C7" w:rsidRPr="00AE5959" w:rsidRDefault="006561C7" w:rsidP="006561C7">
      <w:pPr>
        <w:suppressAutoHyphens/>
        <w:ind w:right="386"/>
        <w:jc w:val="both"/>
        <w:rPr>
          <w:rStyle w:val="Naglaeno"/>
          <w:rFonts w:ascii="Arial" w:hAnsi="Arial" w:cs="Arial"/>
          <w:b w:val="0"/>
          <w:bCs w:val="0"/>
          <w:spacing w:val="-3"/>
          <w:sz w:val="24"/>
          <w:szCs w:val="24"/>
        </w:rPr>
      </w:pPr>
    </w:p>
    <w:p w:rsidR="0074025D" w:rsidRPr="00071F82" w:rsidRDefault="0074025D" w:rsidP="00AE5959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71F82">
        <w:rPr>
          <w:rFonts w:ascii="Arial" w:hAnsi="Arial" w:cs="Arial"/>
          <w:b/>
          <w:sz w:val="24"/>
          <w:szCs w:val="24"/>
          <w:shd w:val="clear" w:color="auto" w:fill="FFFFFF"/>
        </w:rPr>
        <w:t>PLAĆA RADNOG MJESTA:</w:t>
      </w:r>
    </w:p>
    <w:p w:rsidR="0074025D" w:rsidRPr="00071F82" w:rsidRDefault="0074025D" w:rsidP="0074025D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74025D" w:rsidRPr="00071F82" w:rsidRDefault="0074025D" w:rsidP="00AE5959">
      <w:pPr>
        <w:spacing w:after="149"/>
        <w:ind w:left="360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  <w:r w:rsidRPr="00071F82">
        <w:rPr>
          <w:rFonts w:ascii="Arial" w:hAnsi="Arial" w:cs="Arial"/>
          <w:noProof/>
          <w:sz w:val="24"/>
          <w:szCs w:val="24"/>
        </w:rPr>
        <w:t xml:space="preserve">Određena je Uredbom o nazivima radnih mjesta, uvjetima za raspored i  koeficijentima za obračun plaće  u državnoj službi (Narodne novine br.22/2024) i Odlukom o visini osnovice za obračun plaće državnih službenika i namještenika (Narodne novine, br. 29/2024, Izmjene i dopune Kolektivnog ugovora za državne službenike i namještenike).  </w:t>
      </w:r>
      <w:r w:rsidRPr="00071F82"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74025D" w:rsidRPr="00071F82" w:rsidRDefault="0074025D" w:rsidP="007402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5FA2" w:rsidRPr="00071F82" w:rsidRDefault="00D25FA2" w:rsidP="0074025D">
      <w:pPr>
        <w:rPr>
          <w:sz w:val="24"/>
          <w:szCs w:val="24"/>
        </w:rPr>
      </w:pPr>
    </w:p>
    <w:sectPr w:rsidR="00D25FA2" w:rsidRPr="0007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5BD"/>
    <w:multiLevelType w:val="hybridMultilevel"/>
    <w:tmpl w:val="DD269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18D6"/>
    <w:multiLevelType w:val="hybridMultilevel"/>
    <w:tmpl w:val="A18CF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05059"/>
    <w:multiLevelType w:val="hybridMultilevel"/>
    <w:tmpl w:val="873696D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41BFD"/>
    <w:multiLevelType w:val="hybridMultilevel"/>
    <w:tmpl w:val="C1C650AC"/>
    <w:lvl w:ilvl="0" w:tplc="D1ECC08E">
      <w:start w:val="2"/>
      <w:numFmt w:val="bullet"/>
      <w:lvlText w:val="-"/>
      <w:lvlJc w:val="left"/>
      <w:pPr>
        <w:ind w:left="80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64B84003"/>
    <w:multiLevelType w:val="hybridMultilevel"/>
    <w:tmpl w:val="A18CF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B5"/>
    <w:rsid w:val="00071F82"/>
    <w:rsid w:val="000D7AE9"/>
    <w:rsid w:val="00581854"/>
    <w:rsid w:val="00587220"/>
    <w:rsid w:val="005A29B5"/>
    <w:rsid w:val="005D5FD1"/>
    <w:rsid w:val="00632FE0"/>
    <w:rsid w:val="006561C7"/>
    <w:rsid w:val="0074025D"/>
    <w:rsid w:val="009312D9"/>
    <w:rsid w:val="00A81AF4"/>
    <w:rsid w:val="00A82708"/>
    <w:rsid w:val="00AE5959"/>
    <w:rsid w:val="00B14FB8"/>
    <w:rsid w:val="00C4736F"/>
    <w:rsid w:val="00CA6113"/>
    <w:rsid w:val="00D25FA2"/>
    <w:rsid w:val="00D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7EB9-3206-4FB6-95B2-6C8CD102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29B5"/>
    <w:rPr>
      <w:strike w:val="0"/>
      <w:dstrike w:val="0"/>
      <w:color w:val="424242"/>
      <w:u w:val="single"/>
      <w:effect w:val="none"/>
      <w:shd w:val="clear" w:color="auto" w:fill="auto"/>
    </w:rPr>
  </w:style>
  <w:style w:type="character" w:styleId="Naglaeno">
    <w:name w:val="Strong"/>
    <w:basedOn w:val="Zadanifontodlomka"/>
    <w:uiPriority w:val="22"/>
    <w:qFormat/>
    <w:rsid w:val="005A29B5"/>
    <w:rPr>
      <w:b/>
      <w:bCs/>
    </w:rPr>
  </w:style>
  <w:style w:type="paragraph" w:styleId="Odlomakpopisa">
    <w:name w:val="List Paragraph"/>
    <w:basedOn w:val="Normal"/>
    <w:uiPriority w:val="34"/>
    <w:qFormat/>
    <w:rsid w:val="005A29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Šimurina Sonja</cp:lastModifiedBy>
  <cp:revision>2</cp:revision>
  <cp:lastPrinted>2024-10-16T10:58:00Z</cp:lastPrinted>
  <dcterms:created xsi:type="dcterms:W3CDTF">2024-10-18T13:10:00Z</dcterms:created>
  <dcterms:modified xsi:type="dcterms:W3CDTF">2024-10-18T13:10:00Z</dcterms:modified>
</cp:coreProperties>
</file>